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37" w:rsidRPr="00AE6859" w:rsidRDefault="00AE1137" w:rsidP="00AE1137">
      <w:pPr>
        <w:pStyle w:val="Default"/>
        <w:jc w:val="center"/>
        <w:rPr>
          <w:b/>
          <w:bCs/>
        </w:rPr>
      </w:pPr>
      <w:bookmarkStart w:id="0" w:name="_GoBack"/>
      <w:bookmarkEnd w:id="0"/>
      <w:r w:rsidRPr="00AE6859">
        <w:rPr>
          <w:b/>
          <w:bCs/>
        </w:rPr>
        <w:t>Vastavalt</w:t>
      </w:r>
      <w:r w:rsidRPr="00AE6859">
        <w:rPr>
          <w:b/>
        </w:rPr>
        <w:t xml:space="preserve"> </w:t>
      </w:r>
      <w:r w:rsidR="00AE6859">
        <w:rPr>
          <w:b/>
        </w:rPr>
        <w:t>KIA Auto Aktsiaseltsi</w:t>
      </w:r>
      <w:r w:rsidRPr="00AE6859">
        <w:rPr>
          <w:b/>
        </w:rPr>
        <w:t xml:space="preserve"> </w:t>
      </w:r>
      <w:r w:rsidRPr="00AE6859">
        <w:rPr>
          <w:b/>
          <w:bCs/>
        </w:rPr>
        <w:t>ja Maanteeameti vahel sõlmitud</w:t>
      </w:r>
    </w:p>
    <w:p w:rsidR="00AE1137" w:rsidRPr="00AE6859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859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AE6859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859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AE6859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85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85205" w:rsidRPr="00585205">
        <w:rPr>
          <w:rFonts w:ascii="Times New Roman" w:hAnsi="Times New Roman" w:cs="Times New Roman"/>
          <w:b/>
          <w:bCs/>
          <w:sz w:val="24"/>
          <w:szCs w:val="24"/>
        </w:rPr>
        <w:t>1-13/19/0870-1</w:t>
      </w:r>
    </w:p>
    <w:p w:rsidR="00BA7DE1" w:rsidRPr="00AE6859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AE6859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AE6859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859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AE6859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AE6859" w:rsidRDefault="00BA7DE1">
      <w:pPr>
        <w:pStyle w:val="Default"/>
        <w:rPr>
          <w:color w:val="auto"/>
        </w:rPr>
      </w:pPr>
    </w:p>
    <w:p w:rsidR="00466947" w:rsidRPr="00AE6859" w:rsidRDefault="00AE6859" w:rsidP="00466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6859">
        <w:rPr>
          <w:rFonts w:ascii="Times New Roman" w:eastAsia="Calibri" w:hAnsi="Times New Roman" w:cs="Times New Roman"/>
          <w:b/>
          <w:sz w:val="24"/>
          <w:szCs w:val="24"/>
        </w:rPr>
        <w:t>KIA Auto Aktsiaselts</w:t>
      </w:r>
      <w:r w:rsidRPr="00AE6859">
        <w:rPr>
          <w:rFonts w:ascii="Times New Roman" w:eastAsia="Calibri" w:hAnsi="Times New Roman" w:cs="Times New Roman"/>
          <w:sz w:val="24"/>
          <w:szCs w:val="24"/>
        </w:rPr>
        <w:t xml:space="preserve">, registrikoodiga 10312396, aadressiga Harju maakond, Tallinn, Lasnamäe linnaosa, Ülemiste tee 2, 11415 (edaspidi </w:t>
      </w:r>
      <w:r w:rsidRPr="00AE6859">
        <w:rPr>
          <w:rFonts w:ascii="Times New Roman" w:eastAsia="Calibri" w:hAnsi="Times New Roman" w:cs="Times New Roman"/>
          <w:b/>
          <w:sz w:val="24"/>
          <w:szCs w:val="24"/>
        </w:rPr>
        <w:t>“Teostaja”</w:t>
      </w:r>
      <w:r w:rsidRPr="00AE6859">
        <w:rPr>
          <w:rFonts w:ascii="Times New Roman" w:eastAsia="Calibri" w:hAnsi="Times New Roman" w:cs="Times New Roman"/>
          <w:sz w:val="24"/>
          <w:szCs w:val="24"/>
        </w:rPr>
        <w:t>), mida esindab juhatuse liige Sven Litvinov, kes tegutseb põhikirja alusel</w:t>
      </w:r>
      <w:r w:rsidR="00466947" w:rsidRPr="00AE6859">
        <w:rPr>
          <w:rFonts w:ascii="Times New Roman" w:hAnsi="Times New Roman"/>
          <w:sz w:val="24"/>
          <w:szCs w:val="24"/>
        </w:rPr>
        <w:t xml:space="preserve">, </w:t>
      </w:r>
      <w:r w:rsidR="00466947" w:rsidRPr="00AE6859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AE6859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AE6859" w:rsidTr="00BA50A0">
        <w:trPr>
          <w:trHeight w:val="630"/>
        </w:trPr>
        <w:tc>
          <w:tcPr>
            <w:tcW w:w="567" w:type="dxa"/>
            <w:vAlign w:val="center"/>
          </w:tcPr>
          <w:p w:rsidR="00435294" w:rsidRPr="00AE685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AE685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AE685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AE685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AE685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8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AE6859" w:rsidTr="00435294">
        <w:trPr>
          <w:trHeight w:val="164"/>
        </w:trPr>
        <w:tc>
          <w:tcPr>
            <w:tcW w:w="567" w:type="dxa"/>
          </w:tcPr>
          <w:p w:rsidR="00435294" w:rsidRPr="00AE6859" w:rsidRDefault="00AE6859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8">
              <w:rPr>
                <w:rFonts w:ascii="Times New Roman" w:hAnsi="Times New Roman" w:cs="Times New Roman"/>
                <w:sz w:val="24"/>
                <w:szCs w:val="24"/>
              </w:rPr>
              <w:t>Sigrid Riippinen</w:t>
            </w:r>
          </w:p>
        </w:tc>
        <w:tc>
          <w:tcPr>
            <w:tcW w:w="1559" w:type="dxa"/>
            <w:noWrap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47805044224</w:t>
            </w:r>
          </w:p>
        </w:tc>
        <w:tc>
          <w:tcPr>
            <w:tcW w:w="1701" w:type="dxa"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52 81 949</w:t>
            </w:r>
          </w:p>
        </w:tc>
        <w:tc>
          <w:tcPr>
            <w:tcW w:w="2693" w:type="dxa"/>
            <w:noWrap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Sigrid.riippinen@kia.ee</w:t>
            </w:r>
          </w:p>
        </w:tc>
      </w:tr>
      <w:tr w:rsidR="00435294" w:rsidRPr="00AE6859" w:rsidTr="00435294">
        <w:trPr>
          <w:trHeight w:val="281"/>
        </w:trPr>
        <w:tc>
          <w:tcPr>
            <w:tcW w:w="567" w:type="dxa"/>
          </w:tcPr>
          <w:p w:rsidR="00435294" w:rsidRPr="00AE6859" w:rsidRDefault="00961478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Jekaterina Jevdokimenko</w:t>
            </w:r>
          </w:p>
        </w:tc>
        <w:tc>
          <w:tcPr>
            <w:tcW w:w="1559" w:type="dxa"/>
            <w:noWrap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8">
              <w:rPr>
                <w:rFonts w:ascii="Times New Roman" w:hAnsi="Times New Roman" w:cs="Times New Roman"/>
                <w:sz w:val="24"/>
                <w:szCs w:val="24"/>
              </w:rPr>
              <w:t>48905180307</w:t>
            </w:r>
          </w:p>
        </w:tc>
        <w:tc>
          <w:tcPr>
            <w:tcW w:w="1701" w:type="dxa"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51 80 267</w:t>
            </w:r>
          </w:p>
        </w:tc>
        <w:tc>
          <w:tcPr>
            <w:tcW w:w="2693" w:type="dxa"/>
            <w:noWrap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Jekaterina.jevdokimenko@kia.ee</w:t>
            </w:r>
          </w:p>
        </w:tc>
      </w:tr>
      <w:tr w:rsidR="00435294" w:rsidRPr="00AE6859" w:rsidTr="00435294">
        <w:trPr>
          <w:trHeight w:val="272"/>
        </w:trPr>
        <w:tc>
          <w:tcPr>
            <w:tcW w:w="567" w:type="dxa"/>
          </w:tcPr>
          <w:p w:rsidR="00435294" w:rsidRPr="00AE6859" w:rsidRDefault="00961478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Tiina Laurits</w:t>
            </w:r>
          </w:p>
        </w:tc>
        <w:tc>
          <w:tcPr>
            <w:tcW w:w="1559" w:type="dxa"/>
            <w:noWrap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1478">
              <w:rPr>
                <w:rFonts w:ascii="Times New Roman" w:hAnsi="Times New Roman" w:cs="Times New Roman"/>
                <w:sz w:val="24"/>
                <w:szCs w:val="24"/>
              </w:rPr>
              <w:t>48403170254</w:t>
            </w:r>
          </w:p>
        </w:tc>
        <w:tc>
          <w:tcPr>
            <w:tcW w:w="1701" w:type="dxa"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56569984</w:t>
            </w:r>
          </w:p>
        </w:tc>
        <w:tc>
          <w:tcPr>
            <w:tcW w:w="2693" w:type="dxa"/>
            <w:noWrap/>
          </w:tcPr>
          <w:p w:rsidR="00435294" w:rsidRPr="00AE6859" w:rsidRDefault="0096147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Tiina.laurits@kia.ee</w:t>
            </w:r>
          </w:p>
        </w:tc>
      </w:tr>
      <w:tr w:rsidR="00435294" w:rsidRPr="00AE6859" w:rsidTr="00435294">
        <w:trPr>
          <w:trHeight w:val="263"/>
        </w:trPr>
        <w:tc>
          <w:tcPr>
            <w:tcW w:w="567" w:type="dxa"/>
          </w:tcPr>
          <w:p w:rsidR="00435294" w:rsidRPr="00AE6859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AE6859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AE6859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AE6859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AE6859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AE6859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AE6859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6859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AE6859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AE6859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E6859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AE6859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9B2BE3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Sven Litvinov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85205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61478"/>
    <w:rsid w:val="009B2BE3"/>
    <w:rsid w:val="009B7960"/>
    <w:rsid w:val="009D59FD"/>
    <w:rsid w:val="00A3615C"/>
    <w:rsid w:val="00A43922"/>
    <w:rsid w:val="00A71731"/>
    <w:rsid w:val="00AD646C"/>
    <w:rsid w:val="00AE1137"/>
    <w:rsid w:val="00AE6859"/>
    <w:rsid w:val="00B14C1E"/>
    <w:rsid w:val="00B23FBE"/>
    <w:rsid w:val="00B53FD9"/>
    <w:rsid w:val="00B646C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C5AA8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Sven Litvinov</cp:lastModifiedBy>
  <cp:revision>2</cp:revision>
  <cp:lastPrinted>2012-11-28T10:28:00Z</cp:lastPrinted>
  <dcterms:created xsi:type="dcterms:W3CDTF">2019-04-09T08:17:00Z</dcterms:created>
  <dcterms:modified xsi:type="dcterms:W3CDTF">2019-04-09T08:17:00Z</dcterms:modified>
</cp:coreProperties>
</file>